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60D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APELA HONORARIOS</w:t>
      </w: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D42">
        <w:rPr>
          <w:rFonts w:ascii="Arial" w:hAnsi="Arial" w:cs="Arial"/>
          <w:color w:val="000000"/>
          <w:sz w:val="24"/>
          <w:szCs w:val="24"/>
        </w:rPr>
        <w:t>Señor Juez:</w:t>
      </w: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FF0000"/>
          <w:sz w:val="24"/>
          <w:szCs w:val="24"/>
        </w:rPr>
      </w:pPr>
      <w:r w:rsidRPr="00160D42">
        <w:rPr>
          <w:rFonts w:ascii="Arial" w:hAnsi="Arial" w:cs="Arial"/>
          <w:b/>
          <w:bCs/>
          <w:color w:val="FF0000"/>
          <w:sz w:val="24"/>
          <w:szCs w:val="24"/>
        </w:rPr>
        <w:t>((ENCABEZADO))</w:t>
      </w: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24"/>
          <w:szCs w:val="24"/>
        </w:rPr>
      </w:pPr>
      <w:r w:rsidRPr="00160D42">
        <w:rPr>
          <w:rFonts w:ascii="Arial" w:hAnsi="Arial" w:cs="Arial"/>
          <w:color w:val="000000"/>
          <w:sz w:val="24"/>
          <w:szCs w:val="24"/>
        </w:rPr>
        <w:t xml:space="preserve">Que vengo por medio del presente a interponer, en legal tiempo y forma, recurso de apelación contra el auto de </w:t>
      </w:r>
      <w:proofErr w:type="gramStart"/>
      <w:r w:rsidRPr="00160D42">
        <w:rPr>
          <w:rFonts w:ascii="Arial" w:hAnsi="Arial" w:cs="Arial"/>
          <w:color w:val="000000"/>
          <w:sz w:val="24"/>
          <w:szCs w:val="24"/>
        </w:rPr>
        <w:t>fecha …</w:t>
      </w:r>
      <w:proofErr w:type="gramEnd"/>
      <w:r w:rsidRPr="00160D42">
        <w:rPr>
          <w:rFonts w:ascii="Arial" w:hAnsi="Arial" w:cs="Arial"/>
          <w:color w:val="000000"/>
          <w:sz w:val="24"/>
          <w:szCs w:val="24"/>
        </w:rPr>
        <w:t>………. Obrante a fs. …….. . El presente recurso se interpone toda vez que considero que los honorarios allí regulados resultan elevados. Atento a los argumentos que anteceden solicito se conceda el recurso y se remitan las actuaciones al Superior en la forma de estilo.</w:t>
      </w: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160D42">
        <w:rPr>
          <w:rFonts w:ascii="Arial" w:hAnsi="Arial" w:cs="Arial"/>
          <w:color w:val="000000"/>
          <w:sz w:val="24"/>
          <w:szCs w:val="24"/>
        </w:rPr>
        <w:t>Proveer de conformidad.</w:t>
      </w: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right"/>
        <w:rPr>
          <w:rFonts w:ascii="Arial" w:hAnsi="Arial" w:cs="Arial"/>
          <w:color w:val="000000"/>
          <w:sz w:val="24"/>
          <w:szCs w:val="24"/>
        </w:rPr>
      </w:pPr>
      <w:r w:rsidRPr="00160D42">
        <w:rPr>
          <w:rFonts w:ascii="Arial" w:hAnsi="Arial" w:cs="Arial"/>
          <w:color w:val="000000"/>
          <w:sz w:val="24"/>
          <w:szCs w:val="24"/>
        </w:rPr>
        <w:t>Será justicia.-</w:t>
      </w:r>
    </w:p>
    <w:bookmarkEnd w:id="0"/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ind w:firstLine="1728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0854" w:rsidRPr="00160D42" w:rsidRDefault="00780854" w:rsidP="00160D42">
      <w:pPr>
        <w:jc w:val="both"/>
        <w:rPr>
          <w:rFonts w:ascii="Arial" w:hAnsi="Arial" w:cs="Arial"/>
        </w:rPr>
      </w:pPr>
    </w:p>
    <w:p w:rsidR="002F4E9A" w:rsidRPr="00160D42" w:rsidRDefault="00160D42" w:rsidP="00160D42">
      <w:pPr>
        <w:jc w:val="both"/>
        <w:rPr>
          <w:rFonts w:ascii="Arial" w:hAnsi="Arial" w:cs="Arial"/>
        </w:rPr>
      </w:pPr>
    </w:p>
    <w:p w:rsidR="00160D42" w:rsidRPr="00160D42" w:rsidRDefault="00160D42">
      <w:pPr>
        <w:jc w:val="both"/>
        <w:rPr>
          <w:rFonts w:ascii="Arial" w:hAnsi="Arial" w:cs="Arial"/>
        </w:rPr>
      </w:pPr>
    </w:p>
    <w:sectPr w:rsidR="00160D42" w:rsidRPr="00160D42" w:rsidSect="00D25921">
      <w:endnotePr>
        <w:numFmt w:val="decimal"/>
      </w:endnotePr>
      <w:pgSz w:w="12240" w:h="20160"/>
      <w:pgMar w:top="2835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4"/>
    <w:rsid w:val="00160D42"/>
    <w:rsid w:val="00242ED2"/>
    <w:rsid w:val="00780854"/>
    <w:rsid w:val="00D369EC"/>
    <w:rsid w:val="00E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2015-10-27T23:39:00Z</dcterms:created>
  <dcterms:modified xsi:type="dcterms:W3CDTF">2015-12-29T23:22:00Z</dcterms:modified>
</cp:coreProperties>
</file>